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FA6A" w14:textId="77777777" w:rsidR="005717FF" w:rsidRPr="00C23453" w:rsidRDefault="008D71A6" w:rsidP="00CB07F1">
      <w:pPr>
        <w:pStyle w:val="Overskrift1"/>
        <w:spacing w:before="0" w:line="240" w:lineRule="auto"/>
        <w:rPr>
          <w:rFonts w:ascii="Verdana" w:hAnsi="Verdana"/>
          <w:color w:val="00B050"/>
        </w:rPr>
      </w:pPr>
      <w:r>
        <w:rPr>
          <w:rFonts w:ascii="Verdana" w:hAnsi="Verdana"/>
          <w:color w:val="00B050"/>
        </w:rPr>
        <w:t>Trygghet i hjemmet:</w:t>
      </w:r>
    </w:p>
    <w:p w14:paraId="00ED8270" w14:textId="77777777" w:rsidR="00DD651D" w:rsidRPr="00DD651D" w:rsidRDefault="008D71A6" w:rsidP="002B0D05">
      <w:pPr>
        <w:pStyle w:val="Overskrift2"/>
      </w:pPr>
      <w:r>
        <w:rPr>
          <w:rFonts w:ascii="Verdana" w:hAnsi="Verdana"/>
          <w:b w:val="0"/>
          <w:color w:val="auto"/>
        </w:rPr>
        <w:t>Den eldre delen av befolkningen bor i større grad enn før i egne hjem eller omsorgsboliger. Da blir det gjerne behov for ekstra hjelp og tiltak i boligen. I noen tilfeller kreves ombygging og tilpasning av boligen, men en rekke mindre forbedringer kan du gjøre selv. Du kan forebygge ulykker gjennom tiltak i boligen og ved å være oppmerksom på farene der de kan oppstå.</w:t>
      </w:r>
      <w:r w:rsidR="00DD651D">
        <w:rPr>
          <w:rFonts w:ascii="Verdana" w:hAnsi="Verdana"/>
          <w:b w:val="0"/>
          <w:color w:val="auto"/>
        </w:rPr>
        <w:t xml:space="preserve"> </w:t>
      </w:r>
    </w:p>
    <w:p w14:paraId="32B1B291" w14:textId="77777777" w:rsidR="00F03614" w:rsidRDefault="003E1299" w:rsidP="00F03614">
      <w:pPr>
        <w:pStyle w:val="Listeavsnitt"/>
        <w:numPr>
          <w:ilvl w:val="0"/>
          <w:numId w:val="34"/>
        </w:num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De fleste ulykker skjer i hjemmet.</w:t>
      </w:r>
    </w:p>
    <w:p w14:paraId="661C4123" w14:textId="77777777" w:rsidR="003E1299" w:rsidRDefault="003E1299" w:rsidP="00F03614">
      <w:pPr>
        <w:pStyle w:val="Listeavsnitt"/>
        <w:numPr>
          <w:ilvl w:val="0"/>
          <w:numId w:val="34"/>
        </w:num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Den vanligste hjemmeulykken er fall</w:t>
      </w:r>
    </w:p>
    <w:p w14:paraId="64FBC699" w14:textId="77777777" w:rsidR="00F03614" w:rsidRPr="002B0D05" w:rsidRDefault="00334039" w:rsidP="00F03614">
      <w:pPr>
        <w:pStyle w:val="Listeavsnitt"/>
        <w:numPr>
          <w:ilvl w:val="0"/>
          <w:numId w:val="34"/>
        </w:numPr>
        <w:spacing w:after="0" w:line="240" w:lineRule="auto"/>
        <w:rPr>
          <w:rFonts w:ascii="Verdana" w:hAnsi="Verdana"/>
        </w:rPr>
      </w:pPr>
      <w:r w:rsidRPr="00334039">
        <w:rPr>
          <w:rFonts w:ascii="Verdana" w:hAnsi="Verdana"/>
          <w:sz w:val="26"/>
          <w:szCs w:val="26"/>
        </w:rPr>
        <w:t>De fleste skader blant eldre er fallskader</w:t>
      </w:r>
    </w:p>
    <w:p w14:paraId="29FECCE0" w14:textId="77777777" w:rsidR="002B0D05" w:rsidRPr="002B0D05" w:rsidRDefault="002B0D05" w:rsidP="002B0D05">
      <w:pPr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  <w:noProof/>
          <w:lang w:eastAsia="nb-NO"/>
        </w:rPr>
        <w:drawing>
          <wp:inline distT="0" distB="0" distL="0" distR="0" wp14:anchorId="7C75061D" wp14:editId="30787521">
            <wp:extent cx="2457450" cy="1840716"/>
            <wp:effectExtent l="0" t="0" r="0" b="762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526" cy="18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6796E" w14:textId="77777777" w:rsidR="00F03614" w:rsidRPr="00E400FA" w:rsidRDefault="00F03614" w:rsidP="00F03614">
      <w:pPr>
        <w:pStyle w:val="NormalWeb"/>
        <w:shd w:val="clear" w:color="auto" w:fill="FFFFFF"/>
        <w:spacing w:before="0" w:after="0" w:line="240" w:lineRule="auto"/>
        <w:ind w:left="720"/>
        <w:rPr>
          <w:rFonts w:ascii="Verdana" w:hAnsi="Verdana"/>
          <w:noProof/>
          <w:sz w:val="12"/>
          <w:szCs w:val="12"/>
        </w:rPr>
      </w:pPr>
    </w:p>
    <w:p w14:paraId="266D3273" w14:textId="77777777" w:rsidR="00E400FA" w:rsidRDefault="00E400FA" w:rsidP="00E400FA">
      <w:pPr>
        <w:pStyle w:val="NormalWeb"/>
        <w:shd w:val="clear" w:color="auto" w:fill="FFFFFF"/>
        <w:spacing w:before="0" w:after="0" w:line="240" w:lineRule="auto"/>
        <w:ind w:left="357"/>
        <w:rPr>
          <w:rFonts w:ascii="Verdana" w:hAnsi="Verdana"/>
          <w:noProof/>
          <w:sz w:val="12"/>
          <w:szCs w:val="12"/>
        </w:rPr>
      </w:pPr>
    </w:p>
    <w:p w14:paraId="4635362D" w14:textId="77777777" w:rsidR="00E400FA" w:rsidRPr="00E400FA" w:rsidRDefault="00E400FA" w:rsidP="00E400FA">
      <w:pPr>
        <w:pStyle w:val="NormalWeb"/>
        <w:shd w:val="clear" w:color="auto" w:fill="FFFFFF"/>
        <w:spacing w:before="0" w:after="0" w:line="240" w:lineRule="auto"/>
        <w:ind w:left="357"/>
        <w:rPr>
          <w:rFonts w:ascii="Verdana" w:hAnsi="Verdana"/>
          <w:noProof/>
          <w:sz w:val="12"/>
          <w:szCs w:val="12"/>
        </w:rPr>
      </w:pPr>
    </w:p>
    <w:p w14:paraId="026C325F" w14:textId="77777777" w:rsidR="00E400FA" w:rsidRPr="00E400FA" w:rsidRDefault="00E400FA" w:rsidP="008B21BA">
      <w:pPr>
        <w:pStyle w:val="NormalWeb"/>
        <w:shd w:val="clear" w:color="auto" w:fill="FFFFFF"/>
        <w:spacing w:before="0" w:after="0" w:line="240" w:lineRule="auto"/>
        <w:ind w:left="357"/>
        <w:jc w:val="center"/>
        <w:rPr>
          <w:rFonts w:ascii="Verdana" w:hAnsi="Verdana"/>
          <w:noProof/>
          <w:sz w:val="12"/>
          <w:szCs w:val="12"/>
        </w:rPr>
      </w:pPr>
    </w:p>
    <w:p w14:paraId="0BD507B5" w14:textId="77777777" w:rsidR="00C25F53" w:rsidRPr="00392818" w:rsidRDefault="00392818" w:rsidP="00392818">
      <w:pPr>
        <w:pStyle w:val="NormalWeb"/>
        <w:shd w:val="clear" w:color="auto" w:fill="FFFFFF"/>
        <w:spacing w:before="0" w:line="276" w:lineRule="auto"/>
        <w:ind w:left="360"/>
        <w:rPr>
          <w:rFonts w:ascii="Verdana" w:hAnsi="Verdana"/>
          <w:noProof/>
          <w:color w:val="B8CCE4" w:themeColor="accent1" w:themeTint="66"/>
          <w:sz w:val="10"/>
          <w:szCs w:val="10"/>
        </w:rPr>
      </w:pPr>
      <w:r>
        <w:rPr>
          <w:rFonts w:ascii="Verdana" w:hAnsi="Verdana"/>
          <w:noProof/>
          <w:color w:val="B8CCE4" w:themeColor="accent1" w:themeTint="66"/>
          <w:sz w:val="10"/>
          <w:szCs w:val="10"/>
        </w:rPr>
        <w:t xml:space="preserve">                        </w:t>
      </w:r>
      <w:r w:rsidR="008B21BA">
        <w:rPr>
          <w:rFonts w:ascii="Verdana" w:hAnsi="Verdana"/>
          <w:noProof/>
          <w:color w:val="B8CCE4" w:themeColor="accent1" w:themeTint="66"/>
          <w:sz w:val="10"/>
          <w:szCs w:val="10"/>
        </w:rPr>
        <w:t xml:space="preserve">             </w:t>
      </w:r>
    </w:p>
    <w:p w14:paraId="06957025" w14:textId="77777777" w:rsidR="0045637A" w:rsidRDefault="009E744E" w:rsidP="0045637A">
      <w:pPr>
        <w:pStyle w:val="NormalWeb"/>
        <w:shd w:val="clear" w:color="auto" w:fill="FFFFFF"/>
        <w:spacing w:line="276" w:lineRule="auto"/>
        <w:rPr>
          <w:rFonts w:ascii="Verdana" w:hAnsi="Verdana"/>
          <w:b/>
          <w:color w:val="00B050"/>
          <w:sz w:val="28"/>
          <w:szCs w:val="28"/>
        </w:rPr>
      </w:pPr>
      <w:r>
        <w:rPr>
          <w:rFonts w:ascii="Verdana" w:hAnsi="Verdana"/>
          <w:b/>
          <w:color w:val="00B050"/>
          <w:sz w:val="28"/>
          <w:szCs w:val="28"/>
        </w:rPr>
        <w:t>Tiltak du kan gjøre selv:</w:t>
      </w:r>
    </w:p>
    <w:p w14:paraId="2DFBE731" w14:textId="77777777" w:rsidR="00A219F1" w:rsidRPr="00A219F1" w:rsidRDefault="00A219F1" w:rsidP="0045637A">
      <w:pPr>
        <w:pStyle w:val="NormalWeb"/>
        <w:shd w:val="clear" w:color="auto" w:fill="FFFFFF"/>
        <w:spacing w:line="276" w:lineRule="auto"/>
        <w:rPr>
          <w:rFonts w:ascii="Verdana" w:hAnsi="Verdana"/>
          <w:b/>
          <w:color w:val="00B050"/>
          <w:sz w:val="26"/>
          <w:szCs w:val="26"/>
        </w:rPr>
      </w:pPr>
      <w:r w:rsidRPr="00A219F1">
        <w:rPr>
          <w:rFonts w:ascii="Verdana" w:hAnsi="Verdana"/>
          <w:b/>
          <w:color w:val="00B050"/>
          <w:sz w:val="26"/>
          <w:szCs w:val="26"/>
        </w:rPr>
        <w:t>Inngangsparti:</w:t>
      </w:r>
    </w:p>
    <w:p w14:paraId="33E11061" w14:textId="77777777" w:rsidR="004B27D1" w:rsidRPr="00A219F1" w:rsidRDefault="00A219F1" w:rsidP="00782A8E">
      <w:pPr>
        <w:pStyle w:val="NormalWeb"/>
        <w:numPr>
          <w:ilvl w:val="0"/>
          <w:numId w:val="21"/>
        </w:numPr>
        <w:shd w:val="clear" w:color="auto" w:fill="FFFFFF"/>
        <w:spacing w:line="276" w:lineRule="auto"/>
        <w:ind w:left="567" w:hanging="567"/>
        <w:rPr>
          <w:rFonts w:ascii="Verdana" w:hAnsi="Verdana"/>
          <w:color w:val="31849B"/>
          <w:sz w:val="26"/>
          <w:szCs w:val="26"/>
        </w:rPr>
      </w:pPr>
      <w:r>
        <w:rPr>
          <w:rFonts w:ascii="Verdana" w:hAnsi="Verdana"/>
          <w:sz w:val="26"/>
          <w:szCs w:val="26"/>
        </w:rPr>
        <w:t>Ha en sekk med sand eller grus stående ved inngangsdøren.</w:t>
      </w:r>
    </w:p>
    <w:p w14:paraId="5C3E3A6B" w14:textId="77777777" w:rsidR="00A219F1" w:rsidRPr="00A219F1" w:rsidRDefault="00A219F1" w:rsidP="00782A8E">
      <w:pPr>
        <w:pStyle w:val="NormalWeb"/>
        <w:numPr>
          <w:ilvl w:val="0"/>
          <w:numId w:val="21"/>
        </w:numPr>
        <w:shd w:val="clear" w:color="auto" w:fill="FFFFFF"/>
        <w:spacing w:line="276" w:lineRule="auto"/>
        <w:ind w:left="567" w:hanging="567"/>
        <w:rPr>
          <w:rFonts w:ascii="Verdana" w:hAnsi="Verdana"/>
          <w:color w:val="31849B"/>
          <w:sz w:val="26"/>
          <w:szCs w:val="26"/>
        </w:rPr>
      </w:pPr>
      <w:r>
        <w:rPr>
          <w:rFonts w:ascii="Verdana" w:hAnsi="Verdana"/>
          <w:sz w:val="26"/>
          <w:szCs w:val="26"/>
        </w:rPr>
        <w:t>Bruk brodder under skoene</w:t>
      </w:r>
    </w:p>
    <w:p w14:paraId="5A540B43" w14:textId="77777777" w:rsidR="00A219F1" w:rsidRPr="00A219F1" w:rsidRDefault="00A219F1" w:rsidP="00782A8E">
      <w:pPr>
        <w:pStyle w:val="NormalWeb"/>
        <w:numPr>
          <w:ilvl w:val="0"/>
          <w:numId w:val="21"/>
        </w:numPr>
        <w:shd w:val="clear" w:color="auto" w:fill="FFFFFF"/>
        <w:spacing w:line="276" w:lineRule="auto"/>
        <w:ind w:left="567" w:hanging="567"/>
        <w:rPr>
          <w:rFonts w:ascii="Verdana" w:hAnsi="Verdana"/>
          <w:color w:val="31849B"/>
          <w:sz w:val="26"/>
          <w:szCs w:val="26"/>
        </w:rPr>
      </w:pPr>
      <w:r>
        <w:rPr>
          <w:rFonts w:ascii="Verdana" w:hAnsi="Verdana"/>
          <w:sz w:val="26"/>
          <w:szCs w:val="26"/>
        </w:rPr>
        <w:t>Bruk utelys med fotocelle, lyset slår seg automatisk på når det blir mørkt.</w:t>
      </w:r>
    </w:p>
    <w:p w14:paraId="6540F4DC" w14:textId="77777777" w:rsidR="00A219F1" w:rsidRPr="00A219F1" w:rsidRDefault="00A219F1" w:rsidP="00782A8E">
      <w:pPr>
        <w:pStyle w:val="NormalWeb"/>
        <w:numPr>
          <w:ilvl w:val="0"/>
          <w:numId w:val="21"/>
        </w:numPr>
        <w:shd w:val="clear" w:color="auto" w:fill="FFFFFF"/>
        <w:spacing w:line="276" w:lineRule="auto"/>
        <w:ind w:left="567" w:hanging="567"/>
        <w:rPr>
          <w:rFonts w:ascii="Verdana" w:hAnsi="Verdana"/>
          <w:color w:val="31849B"/>
          <w:sz w:val="26"/>
          <w:szCs w:val="26"/>
        </w:rPr>
      </w:pPr>
      <w:r>
        <w:rPr>
          <w:rFonts w:ascii="Verdana" w:hAnsi="Verdana"/>
          <w:sz w:val="26"/>
          <w:szCs w:val="26"/>
        </w:rPr>
        <w:t>Monter støttehåndtak og/eller rekkverk ved inngangspartiet</w:t>
      </w:r>
    </w:p>
    <w:p w14:paraId="07FE8EDE" w14:textId="77777777" w:rsidR="00A219F1" w:rsidRPr="00A219F1" w:rsidRDefault="00A219F1" w:rsidP="00782A8E">
      <w:pPr>
        <w:pStyle w:val="NormalWeb"/>
        <w:shd w:val="clear" w:color="auto" w:fill="FFFFFF"/>
        <w:spacing w:line="276" w:lineRule="auto"/>
        <w:rPr>
          <w:rFonts w:ascii="Verdana" w:hAnsi="Verdana"/>
          <w:b/>
          <w:color w:val="00B050"/>
          <w:sz w:val="26"/>
          <w:szCs w:val="26"/>
        </w:rPr>
      </w:pPr>
      <w:r>
        <w:rPr>
          <w:rFonts w:ascii="Verdana" w:hAnsi="Verdana"/>
          <w:b/>
          <w:color w:val="00B050"/>
          <w:sz w:val="26"/>
          <w:szCs w:val="26"/>
        </w:rPr>
        <w:t>Forflytning innendørs:</w:t>
      </w:r>
    </w:p>
    <w:p w14:paraId="4BBB8030" w14:textId="77777777" w:rsidR="004B27D1" w:rsidRDefault="00A219F1" w:rsidP="00782A8E">
      <w:pPr>
        <w:pStyle w:val="NormalWeb"/>
        <w:numPr>
          <w:ilvl w:val="0"/>
          <w:numId w:val="21"/>
        </w:numPr>
        <w:ind w:left="567" w:hanging="567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Bruk lamper med godt lys</w:t>
      </w:r>
    </w:p>
    <w:p w14:paraId="73318B59" w14:textId="77777777" w:rsidR="00A219F1" w:rsidRDefault="00A219F1" w:rsidP="00782A8E">
      <w:pPr>
        <w:pStyle w:val="NormalWeb"/>
        <w:numPr>
          <w:ilvl w:val="0"/>
          <w:numId w:val="21"/>
        </w:numPr>
        <w:ind w:left="567" w:hanging="567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Anti-sklibelegg i trappen og marker </w:t>
      </w:r>
      <w:proofErr w:type="spellStart"/>
      <w:r>
        <w:rPr>
          <w:rFonts w:ascii="Verdana" w:hAnsi="Verdana"/>
          <w:sz w:val="26"/>
          <w:szCs w:val="26"/>
        </w:rPr>
        <w:t>evt</w:t>
      </w:r>
      <w:proofErr w:type="spellEnd"/>
      <w:r>
        <w:rPr>
          <w:rFonts w:ascii="Verdana" w:hAnsi="Verdana"/>
          <w:sz w:val="26"/>
          <w:szCs w:val="26"/>
        </w:rPr>
        <w:t xml:space="preserve"> trinnene i kontrastfarger</w:t>
      </w:r>
    </w:p>
    <w:p w14:paraId="4EBBD456" w14:textId="77777777" w:rsidR="00A219F1" w:rsidRDefault="00A219F1" w:rsidP="00782A8E">
      <w:pPr>
        <w:pStyle w:val="NormalWeb"/>
        <w:numPr>
          <w:ilvl w:val="0"/>
          <w:numId w:val="21"/>
        </w:numPr>
        <w:ind w:left="567" w:hanging="567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Monter rekkverk i trapp</w:t>
      </w:r>
    </w:p>
    <w:p w14:paraId="16CDBC97" w14:textId="77777777" w:rsidR="00A219F1" w:rsidRDefault="00A219F1" w:rsidP="00782A8E">
      <w:pPr>
        <w:pStyle w:val="NormalWeb"/>
        <w:numPr>
          <w:ilvl w:val="0"/>
          <w:numId w:val="21"/>
        </w:numPr>
        <w:ind w:left="567" w:hanging="567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Bruk stødige innesko</w:t>
      </w:r>
    </w:p>
    <w:p w14:paraId="6DC89C0F" w14:textId="77777777" w:rsidR="00A219F1" w:rsidRDefault="00A219F1" w:rsidP="00782A8E">
      <w:pPr>
        <w:pStyle w:val="NormalWeb"/>
        <w:numPr>
          <w:ilvl w:val="0"/>
          <w:numId w:val="21"/>
        </w:numPr>
        <w:ind w:left="567" w:hanging="567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Fjern gulvtepper eller legg dem på sklisikkert underlag og fest hjørner med dobbeltsidig tape.</w:t>
      </w:r>
    </w:p>
    <w:p w14:paraId="4417D5EC" w14:textId="77777777" w:rsidR="00A219F1" w:rsidRDefault="00A219F1" w:rsidP="00782A8E">
      <w:pPr>
        <w:pStyle w:val="NormalWeb"/>
        <w:numPr>
          <w:ilvl w:val="0"/>
          <w:numId w:val="21"/>
        </w:numPr>
        <w:shd w:val="clear" w:color="auto" w:fill="FFFFFF"/>
        <w:spacing w:line="276" w:lineRule="auto"/>
        <w:ind w:left="567" w:hanging="567"/>
        <w:rPr>
          <w:rFonts w:ascii="Verdana" w:hAnsi="Verdana"/>
          <w:sz w:val="26"/>
          <w:szCs w:val="26"/>
        </w:rPr>
      </w:pPr>
      <w:r w:rsidRPr="00A219F1">
        <w:rPr>
          <w:rFonts w:ascii="Verdana" w:hAnsi="Verdana"/>
          <w:sz w:val="26"/>
          <w:szCs w:val="26"/>
        </w:rPr>
        <w:t>Fjern dørterskler til de rommene som benyttes hyppigst.</w:t>
      </w:r>
    </w:p>
    <w:p w14:paraId="61769CEB" w14:textId="77777777" w:rsidR="00162066" w:rsidRDefault="00A219F1" w:rsidP="00956815">
      <w:pPr>
        <w:pStyle w:val="NormalWeb"/>
        <w:shd w:val="clear" w:color="auto" w:fill="FFFFFF"/>
        <w:spacing w:line="276" w:lineRule="auto"/>
        <w:rPr>
          <w:rFonts w:ascii="Verdana" w:hAnsi="Verdana"/>
          <w:b/>
          <w:color w:val="00B050"/>
          <w:sz w:val="28"/>
          <w:szCs w:val="28"/>
        </w:rPr>
      </w:pPr>
      <w:r w:rsidRPr="00956815">
        <w:rPr>
          <w:rFonts w:ascii="Verdana" w:hAnsi="Verdana"/>
          <w:b/>
          <w:color w:val="00B050"/>
          <w:sz w:val="28"/>
          <w:szCs w:val="28"/>
        </w:rPr>
        <w:t>Tiltak du kan gjøre selv:</w:t>
      </w:r>
    </w:p>
    <w:p w14:paraId="1E6EC993" w14:textId="77777777" w:rsidR="00956815" w:rsidRDefault="00956815" w:rsidP="00956815">
      <w:pPr>
        <w:pStyle w:val="NormalWeb"/>
        <w:shd w:val="clear" w:color="auto" w:fill="FFFFFF"/>
        <w:spacing w:line="276" w:lineRule="auto"/>
        <w:rPr>
          <w:rFonts w:ascii="Verdana" w:hAnsi="Verdana"/>
          <w:b/>
          <w:color w:val="00B050"/>
          <w:sz w:val="26"/>
          <w:szCs w:val="26"/>
        </w:rPr>
      </w:pPr>
      <w:r>
        <w:rPr>
          <w:rFonts w:ascii="Verdana" w:hAnsi="Verdana"/>
          <w:b/>
          <w:color w:val="00B050"/>
          <w:sz w:val="26"/>
          <w:szCs w:val="26"/>
        </w:rPr>
        <w:t>Kjøkkenet:</w:t>
      </w:r>
    </w:p>
    <w:p w14:paraId="1B37DCF4" w14:textId="77777777" w:rsidR="00956815" w:rsidRPr="00956815" w:rsidRDefault="00956815" w:rsidP="00782A8E">
      <w:pPr>
        <w:pStyle w:val="NormalWeb"/>
        <w:numPr>
          <w:ilvl w:val="0"/>
          <w:numId w:val="21"/>
        </w:numPr>
        <w:shd w:val="clear" w:color="auto" w:fill="FFFFFF"/>
        <w:spacing w:line="276" w:lineRule="auto"/>
        <w:ind w:left="567" w:hanging="567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sz w:val="26"/>
          <w:szCs w:val="26"/>
        </w:rPr>
        <w:t>Sett de tingene som brukes mest i benkehøyde.</w:t>
      </w:r>
    </w:p>
    <w:p w14:paraId="49243A3B" w14:textId="77777777" w:rsidR="00956815" w:rsidRPr="00956815" w:rsidRDefault="00956815" w:rsidP="00782A8E">
      <w:pPr>
        <w:pStyle w:val="NormalWeb"/>
        <w:numPr>
          <w:ilvl w:val="0"/>
          <w:numId w:val="21"/>
        </w:numPr>
        <w:shd w:val="clear" w:color="auto" w:fill="FFFFFF"/>
        <w:spacing w:line="276" w:lineRule="auto"/>
        <w:ind w:left="567" w:hanging="567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Sjekk at komfyren er slått av etter bruk, </w:t>
      </w:r>
      <w:proofErr w:type="spellStart"/>
      <w:r>
        <w:rPr>
          <w:rFonts w:ascii="Verdana" w:hAnsi="Verdana"/>
          <w:sz w:val="26"/>
          <w:szCs w:val="26"/>
        </w:rPr>
        <w:t>evt</w:t>
      </w:r>
      <w:proofErr w:type="spellEnd"/>
      <w:r>
        <w:rPr>
          <w:rFonts w:ascii="Verdana" w:hAnsi="Verdana"/>
          <w:sz w:val="26"/>
          <w:szCs w:val="26"/>
        </w:rPr>
        <w:t xml:space="preserve"> monter komfyrvakt</w:t>
      </w:r>
    </w:p>
    <w:p w14:paraId="0DDACF1D" w14:textId="77777777" w:rsidR="00956815" w:rsidRPr="00956815" w:rsidRDefault="00956815" w:rsidP="00782A8E">
      <w:pPr>
        <w:pStyle w:val="NormalWeb"/>
        <w:numPr>
          <w:ilvl w:val="0"/>
          <w:numId w:val="21"/>
        </w:numPr>
        <w:shd w:val="clear" w:color="auto" w:fill="FFFFFF"/>
        <w:spacing w:line="276" w:lineRule="auto"/>
        <w:ind w:left="567" w:hanging="567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sz w:val="26"/>
          <w:szCs w:val="26"/>
        </w:rPr>
        <w:t>Ha et brannteppe tilgjengelig</w:t>
      </w:r>
    </w:p>
    <w:p w14:paraId="1E4851AC" w14:textId="77777777" w:rsidR="00956815" w:rsidRDefault="00956815" w:rsidP="00956815">
      <w:pPr>
        <w:pStyle w:val="NormalWeb"/>
        <w:shd w:val="clear" w:color="auto" w:fill="FFFFFF"/>
        <w:spacing w:line="276" w:lineRule="auto"/>
        <w:rPr>
          <w:rFonts w:ascii="Verdana" w:hAnsi="Verdana"/>
          <w:b/>
          <w:color w:val="00B050"/>
          <w:sz w:val="26"/>
          <w:szCs w:val="26"/>
        </w:rPr>
      </w:pPr>
      <w:r>
        <w:rPr>
          <w:rFonts w:ascii="Verdana" w:hAnsi="Verdana"/>
          <w:b/>
          <w:color w:val="00B050"/>
          <w:sz w:val="26"/>
          <w:szCs w:val="26"/>
        </w:rPr>
        <w:t xml:space="preserve">Stua: </w:t>
      </w:r>
    </w:p>
    <w:p w14:paraId="5771E78F" w14:textId="77777777" w:rsidR="00956815" w:rsidRPr="00956815" w:rsidRDefault="00956815" w:rsidP="00782A8E">
      <w:pPr>
        <w:pStyle w:val="NormalWeb"/>
        <w:numPr>
          <w:ilvl w:val="0"/>
          <w:numId w:val="39"/>
        </w:numPr>
        <w:shd w:val="clear" w:color="auto" w:fill="FFFFFF"/>
        <w:spacing w:line="276" w:lineRule="auto"/>
        <w:ind w:left="567" w:hanging="567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sz w:val="26"/>
          <w:szCs w:val="26"/>
        </w:rPr>
        <w:t>Møbler slik at det er lett å bevege seg i rommet.</w:t>
      </w:r>
    </w:p>
    <w:p w14:paraId="47CD3C01" w14:textId="77777777" w:rsidR="00956815" w:rsidRPr="00956815" w:rsidRDefault="00956815" w:rsidP="00782A8E">
      <w:pPr>
        <w:pStyle w:val="NormalWeb"/>
        <w:numPr>
          <w:ilvl w:val="0"/>
          <w:numId w:val="39"/>
        </w:numPr>
        <w:shd w:val="clear" w:color="auto" w:fill="FFFFFF"/>
        <w:spacing w:line="276" w:lineRule="auto"/>
        <w:ind w:left="567" w:hanging="567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sz w:val="26"/>
          <w:szCs w:val="26"/>
        </w:rPr>
        <w:t>Sørg for god belysning</w:t>
      </w:r>
    </w:p>
    <w:p w14:paraId="2783D126" w14:textId="77777777" w:rsidR="00956815" w:rsidRPr="00956815" w:rsidRDefault="00956815" w:rsidP="00782A8E">
      <w:pPr>
        <w:pStyle w:val="NormalWeb"/>
        <w:numPr>
          <w:ilvl w:val="0"/>
          <w:numId w:val="39"/>
        </w:numPr>
        <w:shd w:val="clear" w:color="auto" w:fill="FFFFFF"/>
        <w:spacing w:line="276" w:lineRule="auto"/>
        <w:ind w:left="567" w:hanging="567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sz w:val="26"/>
          <w:szCs w:val="26"/>
        </w:rPr>
        <w:t>Unngå ledninger som ligger løst på gulvet og unngå bruk av skjøteledninger.</w:t>
      </w:r>
    </w:p>
    <w:p w14:paraId="06FB7008" w14:textId="77777777" w:rsidR="00956815" w:rsidRDefault="00956815" w:rsidP="00956815">
      <w:pPr>
        <w:pStyle w:val="NormalWeb"/>
        <w:shd w:val="clear" w:color="auto" w:fill="FFFFFF"/>
        <w:spacing w:line="276" w:lineRule="auto"/>
        <w:rPr>
          <w:rFonts w:ascii="Verdana" w:hAnsi="Verdana"/>
          <w:b/>
          <w:color w:val="00B050"/>
          <w:sz w:val="26"/>
          <w:szCs w:val="26"/>
        </w:rPr>
      </w:pPr>
      <w:r>
        <w:rPr>
          <w:rFonts w:ascii="Verdana" w:hAnsi="Verdana"/>
          <w:b/>
          <w:color w:val="00B050"/>
          <w:sz w:val="26"/>
          <w:szCs w:val="26"/>
        </w:rPr>
        <w:t>Bad og toalett:</w:t>
      </w:r>
    </w:p>
    <w:p w14:paraId="7705927C" w14:textId="77777777" w:rsidR="00956815" w:rsidRDefault="00956815" w:rsidP="00782A8E">
      <w:pPr>
        <w:pStyle w:val="NormalWeb"/>
        <w:numPr>
          <w:ilvl w:val="0"/>
          <w:numId w:val="40"/>
        </w:numPr>
        <w:shd w:val="clear" w:color="auto" w:fill="FFFFFF"/>
        <w:spacing w:line="276" w:lineRule="auto"/>
        <w:ind w:left="567" w:hanging="567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Legg sklisikker matte/remse i bunn av badekar/dusj. </w:t>
      </w:r>
    </w:p>
    <w:p w14:paraId="2BD18600" w14:textId="77777777" w:rsidR="00956815" w:rsidRDefault="00956815" w:rsidP="00782A8E">
      <w:pPr>
        <w:pStyle w:val="NormalWeb"/>
        <w:numPr>
          <w:ilvl w:val="0"/>
          <w:numId w:val="40"/>
        </w:numPr>
        <w:shd w:val="clear" w:color="auto" w:fill="FFFFFF"/>
        <w:spacing w:line="276" w:lineRule="auto"/>
        <w:ind w:left="567" w:hanging="567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Monter støttehåndtak ved badekar/dusj og toalett.</w:t>
      </w:r>
    </w:p>
    <w:p w14:paraId="200E77A8" w14:textId="77777777" w:rsidR="00956815" w:rsidRDefault="00956815" w:rsidP="00782A8E">
      <w:pPr>
        <w:pStyle w:val="NormalWeb"/>
        <w:numPr>
          <w:ilvl w:val="0"/>
          <w:numId w:val="40"/>
        </w:numPr>
        <w:shd w:val="clear" w:color="auto" w:fill="FFFFFF"/>
        <w:spacing w:line="276" w:lineRule="auto"/>
        <w:ind w:left="567" w:hanging="567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Det kan være lurt å benytte seg av dusjkrakk eller badekarsete.</w:t>
      </w:r>
    </w:p>
    <w:p w14:paraId="661130B6" w14:textId="77777777" w:rsidR="00956815" w:rsidRPr="00956815" w:rsidRDefault="00956815" w:rsidP="007F307B">
      <w:pPr>
        <w:pStyle w:val="NormalWeb"/>
        <w:shd w:val="clear" w:color="auto" w:fill="FFFFFF"/>
        <w:spacing w:line="276" w:lineRule="auto"/>
        <w:ind w:left="426"/>
        <w:rPr>
          <w:rFonts w:ascii="Verdana" w:hAnsi="Verdana"/>
          <w:sz w:val="26"/>
          <w:szCs w:val="26"/>
        </w:rPr>
      </w:pPr>
    </w:p>
    <w:p w14:paraId="3C86974D" w14:textId="77777777" w:rsidR="00233A03" w:rsidRPr="00233A03" w:rsidRDefault="00233A03" w:rsidP="00233A03">
      <w:pPr>
        <w:pStyle w:val="Overskrift2"/>
        <w:rPr>
          <w:rFonts w:ascii="Verdana" w:hAnsi="Verdana"/>
          <w:noProof/>
          <w:color w:val="00B050"/>
          <w:sz w:val="28"/>
          <w:szCs w:val="28"/>
          <w:lang w:eastAsia="nb-NO"/>
        </w:rPr>
      </w:pPr>
      <w:r w:rsidRPr="00233A03">
        <w:rPr>
          <w:rFonts w:ascii="Verdana" w:hAnsi="Verdana"/>
          <w:noProof/>
          <w:color w:val="00B050"/>
          <w:sz w:val="28"/>
          <w:szCs w:val="28"/>
          <w:lang w:eastAsia="nb-NO"/>
        </w:rPr>
        <w:lastRenderedPageBreak/>
        <w:t>Hva kan du gjøre selv:</w:t>
      </w:r>
    </w:p>
    <w:p w14:paraId="12672F01" w14:textId="77777777" w:rsidR="00233A03" w:rsidRPr="00233A03" w:rsidRDefault="00233A03" w:rsidP="00233A03">
      <w:pPr>
        <w:rPr>
          <w:rFonts w:ascii="Verdana" w:hAnsi="Verdana"/>
          <w:b/>
          <w:color w:val="00B050"/>
          <w:sz w:val="26"/>
          <w:szCs w:val="26"/>
          <w:lang w:eastAsia="nb-NO"/>
        </w:rPr>
      </w:pPr>
      <w:r>
        <w:rPr>
          <w:rFonts w:ascii="Verdana" w:hAnsi="Verdana"/>
          <w:b/>
          <w:color w:val="00B050"/>
          <w:sz w:val="26"/>
          <w:szCs w:val="26"/>
          <w:lang w:eastAsia="nb-NO"/>
        </w:rPr>
        <w:t>Soverommet:</w:t>
      </w:r>
    </w:p>
    <w:p w14:paraId="1B82FE86" w14:textId="77777777" w:rsidR="00233A03" w:rsidRPr="00233A03" w:rsidRDefault="00233A03" w:rsidP="00782A8E">
      <w:pPr>
        <w:pStyle w:val="Overskrift2"/>
        <w:numPr>
          <w:ilvl w:val="0"/>
          <w:numId w:val="41"/>
        </w:numPr>
        <w:ind w:left="567" w:hanging="578"/>
        <w:rPr>
          <w:rFonts w:ascii="Verdana" w:hAnsi="Verdana"/>
          <w:b w:val="0"/>
          <w:color w:val="000000" w:themeColor="text1"/>
        </w:rPr>
      </w:pPr>
      <w:r>
        <w:rPr>
          <w:rFonts w:ascii="Verdana" w:hAnsi="Verdana"/>
          <w:b w:val="0"/>
          <w:noProof/>
          <w:color w:val="auto"/>
          <w:lang w:eastAsia="nb-NO"/>
        </w:rPr>
        <w:t>Sørg for at veien til toalett ikke er overmøblert og at det er god belysning.</w:t>
      </w:r>
    </w:p>
    <w:p w14:paraId="0B6B2743" w14:textId="77777777" w:rsidR="00233A03" w:rsidRPr="00233A03" w:rsidRDefault="00233A03" w:rsidP="00782A8E">
      <w:pPr>
        <w:pStyle w:val="Overskrift2"/>
        <w:numPr>
          <w:ilvl w:val="0"/>
          <w:numId w:val="41"/>
        </w:numPr>
        <w:ind w:left="567" w:hanging="578"/>
        <w:rPr>
          <w:rFonts w:ascii="Verdana" w:hAnsi="Verdana"/>
          <w:b w:val="0"/>
          <w:color w:val="000000" w:themeColor="text1"/>
        </w:rPr>
      </w:pPr>
      <w:r>
        <w:rPr>
          <w:rFonts w:ascii="Verdana" w:hAnsi="Verdana"/>
          <w:b w:val="0"/>
          <w:noProof/>
          <w:color w:val="auto"/>
          <w:lang w:eastAsia="nb-NO"/>
        </w:rPr>
        <w:t>Mange blir lett svimle når de reiser seg fra sengen – bli stående et øyeblikk før du begynner å gå. Støttehåndtak eller ganghjelpemidler kan være lurt.</w:t>
      </w:r>
    </w:p>
    <w:p w14:paraId="28CDDAE1" w14:textId="77777777" w:rsidR="00233A03" w:rsidRPr="00233A03" w:rsidRDefault="00FD6ABC" w:rsidP="00782A8E">
      <w:pPr>
        <w:pStyle w:val="Overskrift2"/>
        <w:numPr>
          <w:ilvl w:val="0"/>
          <w:numId w:val="41"/>
        </w:numPr>
        <w:ind w:left="567" w:hanging="578"/>
        <w:rPr>
          <w:rFonts w:ascii="Verdana" w:hAnsi="Verdana"/>
          <w:b w:val="0"/>
          <w:color w:val="000000" w:themeColor="text1"/>
        </w:rPr>
      </w:pPr>
      <w:r>
        <w:rPr>
          <w:rFonts w:ascii="Verdana" w:hAnsi="Verdana"/>
          <w:b w:val="0"/>
          <w:noProof/>
          <w:color w:val="auto"/>
          <w:lang w:eastAsia="nb-NO"/>
        </w:rPr>
        <w:t>Bruk fastmontert nattlamp</w:t>
      </w:r>
      <w:r w:rsidR="00233A03">
        <w:rPr>
          <w:rFonts w:ascii="Verdana" w:hAnsi="Verdana"/>
          <w:b w:val="0"/>
          <w:noProof/>
          <w:color w:val="auto"/>
          <w:lang w:eastAsia="nb-NO"/>
        </w:rPr>
        <w:t>e med godt lys og lett tilgjengelig bryter.</w:t>
      </w:r>
    </w:p>
    <w:p w14:paraId="7C52C3A6" w14:textId="77777777" w:rsidR="00233A03" w:rsidRPr="00233A03" w:rsidRDefault="00233A03" w:rsidP="00782A8E">
      <w:pPr>
        <w:pStyle w:val="Overskrift2"/>
        <w:numPr>
          <w:ilvl w:val="0"/>
          <w:numId w:val="41"/>
        </w:numPr>
        <w:ind w:left="567" w:hanging="578"/>
        <w:rPr>
          <w:rFonts w:ascii="Verdana" w:hAnsi="Verdana"/>
          <w:b w:val="0"/>
          <w:color w:val="000000" w:themeColor="text1"/>
        </w:rPr>
      </w:pPr>
      <w:r>
        <w:rPr>
          <w:rFonts w:ascii="Verdana" w:hAnsi="Verdana"/>
          <w:b w:val="0"/>
          <w:noProof/>
          <w:color w:val="auto"/>
          <w:lang w:eastAsia="nb-NO"/>
        </w:rPr>
        <w:t>Det kan være lurt å ha en lommelykt i nattbordsskuffen.</w:t>
      </w:r>
    </w:p>
    <w:p w14:paraId="0E28B650" w14:textId="77777777" w:rsidR="0021031C" w:rsidRPr="0021031C" w:rsidRDefault="0021031C" w:rsidP="00782A8E">
      <w:pPr>
        <w:ind w:left="567" w:hanging="578"/>
      </w:pPr>
    </w:p>
    <w:p w14:paraId="4AE6CA0B" w14:textId="77777777" w:rsidR="00233A03" w:rsidRDefault="006A074F" w:rsidP="00233A03">
      <w:pPr>
        <w:rPr>
          <w:lang w:eastAsia="nb-NO"/>
        </w:rPr>
      </w:pPr>
      <w:r>
        <w:rPr>
          <w:noProof/>
          <w:lang w:eastAsia="nb-NO"/>
        </w:rPr>
        <w:drawing>
          <wp:inline distT="0" distB="0" distL="0" distR="0" wp14:anchorId="183250BA" wp14:editId="5D4FABF6">
            <wp:extent cx="2714625" cy="168592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lforebyg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1DD91" w14:textId="77777777" w:rsidR="00233A03" w:rsidRDefault="00233A03" w:rsidP="00233A03">
      <w:pPr>
        <w:rPr>
          <w:lang w:eastAsia="nb-NO"/>
        </w:rPr>
      </w:pPr>
    </w:p>
    <w:p w14:paraId="7DFDC7C8" w14:textId="77777777" w:rsidR="00233A03" w:rsidRDefault="00233A03" w:rsidP="00233A03">
      <w:pPr>
        <w:pStyle w:val="Overskrift2"/>
        <w:spacing w:before="0" w:line="360" w:lineRule="auto"/>
        <w:rPr>
          <w:rFonts w:ascii="Verdana" w:hAnsi="Verdana"/>
          <w:color w:val="00B050"/>
          <w:sz w:val="28"/>
          <w:szCs w:val="28"/>
        </w:rPr>
      </w:pPr>
      <w:r>
        <w:rPr>
          <w:rFonts w:ascii="Verdana" w:hAnsi="Verdana"/>
          <w:color w:val="00B050"/>
          <w:sz w:val="28"/>
          <w:szCs w:val="28"/>
        </w:rPr>
        <w:t>Hva kan vi hjelpe til med?:</w:t>
      </w:r>
    </w:p>
    <w:p w14:paraId="0BE64822" w14:textId="77777777" w:rsidR="00233A03" w:rsidRPr="00233A03" w:rsidRDefault="00233A03" w:rsidP="00233A03"/>
    <w:p w14:paraId="1C69F93A" w14:textId="77777777" w:rsidR="004B27D1" w:rsidRDefault="00B20211" w:rsidP="005F42D1">
      <w:pPr>
        <w:pStyle w:val="Overskrift2"/>
        <w:numPr>
          <w:ilvl w:val="0"/>
          <w:numId w:val="19"/>
        </w:numPr>
        <w:tabs>
          <w:tab w:val="left" w:pos="567"/>
        </w:tabs>
        <w:spacing w:before="0"/>
        <w:ind w:left="567" w:hanging="567"/>
        <w:rPr>
          <w:rFonts w:ascii="Verdana" w:hAnsi="Verdana"/>
          <w:b w:val="0"/>
          <w:color w:val="auto"/>
        </w:rPr>
      </w:pPr>
      <w:r>
        <w:rPr>
          <w:rFonts w:ascii="Verdana" w:hAnsi="Verdana"/>
          <w:b w:val="0"/>
          <w:color w:val="auto"/>
        </w:rPr>
        <w:t>Foreta ett hjemmebesøk med samtale, kartlegging og veiledning.</w:t>
      </w:r>
    </w:p>
    <w:p w14:paraId="288AD461" w14:textId="77777777" w:rsidR="00B20211" w:rsidRPr="00B20211" w:rsidRDefault="00B20211" w:rsidP="005F42D1">
      <w:pPr>
        <w:pStyle w:val="Overskrift2"/>
        <w:numPr>
          <w:ilvl w:val="0"/>
          <w:numId w:val="19"/>
        </w:numPr>
        <w:tabs>
          <w:tab w:val="left" w:pos="567"/>
        </w:tabs>
        <w:spacing w:before="0"/>
        <w:ind w:left="567" w:hanging="567"/>
        <w:rPr>
          <w:rFonts w:ascii="Verdana" w:hAnsi="Verdana"/>
          <w:b w:val="0"/>
          <w:color w:val="auto"/>
        </w:rPr>
      </w:pPr>
      <w:r>
        <w:rPr>
          <w:rFonts w:ascii="Verdana" w:hAnsi="Verdana"/>
          <w:b w:val="0"/>
          <w:color w:val="auto"/>
        </w:rPr>
        <w:t xml:space="preserve">Tilby tilpasset treningsprogram som kan utføres på egenhånd i </w:t>
      </w:r>
    </w:p>
    <w:p w14:paraId="71024A74" w14:textId="77777777" w:rsidR="00B20211" w:rsidRPr="00B20211" w:rsidRDefault="00B20211" w:rsidP="005F42D1">
      <w:pPr>
        <w:pStyle w:val="Overskrift2"/>
        <w:tabs>
          <w:tab w:val="left" w:pos="567"/>
        </w:tabs>
        <w:spacing w:before="0"/>
        <w:ind w:left="567"/>
        <w:rPr>
          <w:rFonts w:ascii="Verdana" w:hAnsi="Verdana"/>
          <w:b w:val="0"/>
          <w:color w:val="auto"/>
        </w:rPr>
      </w:pPr>
      <w:r>
        <w:rPr>
          <w:rFonts w:ascii="Verdana" w:hAnsi="Verdana"/>
          <w:b w:val="0"/>
          <w:color w:val="auto"/>
        </w:rPr>
        <w:t>hjemmet.</w:t>
      </w:r>
    </w:p>
    <w:p w14:paraId="7FEF2D56" w14:textId="77777777" w:rsidR="004B27D1" w:rsidRDefault="00B20211" w:rsidP="005F42D1">
      <w:pPr>
        <w:pStyle w:val="Overskrift2"/>
        <w:numPr>
          <w:ilvl w:val="0"/>
          <w:numId w:val="19"/>
        </w:numPr>
        <w:tabs>
          <w:tab w:val="left" w:pos="567"/>
        </w:tabs>
        <w:spacing w:before="0"/>
        <w:ind w:left="567" w:hanging="567"/>
        <w:rPr>
          <w:rFonts w:ascii="Verdana" w:hAnsi="Verdana"/>
          <w:b w:val="0"/>
          <w:color w:val="auto"/>
        </w:rPr>
      </w:pPr>
      <w:r>
        <w:rPr>
          <w:rFonts w:ascii="Verdana" w:hAnsi="Verdana"/>
          <w:b w:val="0"/>
          <w:color w:val="auto"/>
        </w:rPr>
        <w:t>Søke Nav hjelpemiddelsentral om aktuelle hjelpemidler.</w:t>
      </w:r>
    </w:p>
    <w:p w14:paraId="15AB3D59" w14:textId="77777777" w:rsidR="00C94D99" w:rsidRDefault="00C94D99" w:rsidP="00782A8E">
      <w:pPr>
        <w:spacing w:after="0" w:line="240" w:lineRule="auto"/>
        <w:ind w:hanging="567"/>
        <w:jc w:val="center"/>
        <w:rPr>
          <w:rFonts w:ascii="Verdana" w:hAnsi="Verdana"/>
          <w:b/>
          <w:color w:val="00B050"/>
          <w:sz w:val="28"/>
          <w:szCs w:val="28"/>
        </w:rPr>
      </w:pPr>
    </w:p>
    <w:p w14:paraId="655D319B" w14:textId="77777777" w:rsidR="00233A03" w:rsidRDefault="00233A03" w:rsidP="00233A03">
      <w:p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Kontakt</w:t>
      </w:r>
      <w:r w:rsidR="008A0E12">
        <w:rPr>
          <w:rFonts w:ascii="Verdana" w:hAnsi="Verdana"/>
          <w:sz w:val="26"/>
          <w:szCs w:val="26"/>
        </w:rPr>
        <w:t>informasjon</w:t>
      </w:r>
      <w:r>
        <w:rPr>
          <w:rFonts w:ascii="Verdana" w:hAnsi="Verdana"/>
          <w:sz w:val="26"/>
          <w:szCs w:val="26"/>
        </w:rPr>
        <w:t xml:space="preserve"> </w:t>
      </w:r>
      <w:r w:rsidR="008A0E12">
        <w:rPr>
          <w:rFonts w:ascii="Verdana" w:hAnsi="Verdana"/>
          <w:sz w:val="26"/>
          <w:szCs w:val="26"/>
        </w:rPr>
        <w:t>ergo-/ fysioterapiavdelingen:</w:t>
      </w:r>
    </w:p>
    <w:p w14:paraId="434502F1" w14:textId="77777777" w:rsidR="008A0E12" w:rsidRDefault="008A0E12" w:rsidP="00233A03">
      <w:pPr>
        <w:spacing w:after="0" w:line="240" w:lineRule="auto"/>
        <w:rPr>
          <w:rFonts w:ascii="Verdana" w:hAnsi="Verdana"/>
          <w:sz w:val="26"/>
          <w:szCs w:val="26"/>
        </w:rPr>
      </w:pPr>
    </w:p>
    <w:p w14:paraId="498EA626" w14:textId="77777777" w:rsidR="008A0E12" w:rsidRDefault="008A0E12" w:rsidP="00233A03">
      <w:p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Besøksadresse: </w:t>
      </w:r>
    </w:p>
    <w:p w14:paraId="0088EE67" w14:textId="77777777" w:rsidR="007D779B" w:rsidRDefault="00F37653" w:rsidP="00233A03">
      <w:p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Helsehuset Råde</w:t>
      </w:r>
    </w:p>
    <w:p w14:paraId="202E9CCB" w14:textId="77777777" w:rsidR="00F37653" w:rsidRDefault="00F37653" w:rsidP="00233A03">
      <w:p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Skoleveien 1</w:t>
      </w:r>
    </w:p>
    <w:p w14:paraId="3741D424" w14:textId="77777777" w:rsidR="008A0E12" w:rsidRDefault="008A0E12" w:rsidP="00233A03">
      <w:p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1640 Råde</w:t>
      </w:r>
    </w:p>
    <w:p w14:paraId="7374377D" w14:textId="77777777" w:rsidR="008A0E12" w:rsidRDefault="008A0E12" w:rsidP="00233A03">
      <w:pPr>
        <w:spacing w:after="0" w:line="240" w:lineRule="auto"/>
        <w:rPr>
          <w:rFonts w:ascii="Verdana" w:hAnsi="Verdana"/>
          <w:sz w:val="26"/>
          <w:szCs w:val="26"/>
        </w:rPr>
      </w:pPr>
    </w:p>
    <w:p w14:paraId="52E159E2" w14:textId="7A7EEE62" w:rsidR="008A0E12" w:rsidRDefault="007D779B" w:rsidP="008A0E12">
      <w:p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T</w:t>
      </w:r>
      <w:r w:rsidR="003E63E9">
        <w:rPr>
          <w:rFonts w:ascii="Verdana" w:hAnsi="Verdana"/>
          <w:sz w:val="26"/>
          <w:szCs w:val="26"/>
        </w:rPr>
        <w:t>ildelingskontoret:</w:t>
      </w:r>
      <w:r w:rsidR="003E63E9">
        <w:rPr>
          <w:rFonts w:ascii="Verdana" w:hAnsi="Verdana"/>
          <w:sz w:val="26"/>
          <w:szCs w:val="26"/>
        </w:rPr>
        <w:br/>
        <w:t xml:space="preserve">Telefon: </w:t>
      </w:r>
      <w:hyperlink r:id="rId10" w:history="1">
        <w:r w:rsidR="003E63E9" w:rsidRPr="003E63E9">
          <w:rPr>
            <w:rFonts w:ascii="Verdana" w:hAnsi="Verdana"/>
            <w:sz w:val="26"/>
            <w:szCs w:val="26"/>
          </w:rPr>
          <w:t>91 69 23 99</w:t>
        </w:r>
      </w:hyperlink>
    </w:p>
    <w:p w14:paraId="391ADA79" w14:textId="77777777" w:rsidR="003E63E9" w:rsidRPr="003E63E9" w:rsidRDefault="003E63E9" w:rsidP="008A0E12">
      <w:pPr>
        <w:spacing w:after="0" w:line="240" w:lineRule="auto"/>
        <w:rPr>
          <w:rFonts w:ascii="Verdana" w:hAnsi="Verdana"/>
          <w:sz w:val="26"/>
          <w:szCs w:val="26"/>
        </w:rPr>
      </w:pPr>
    </w:p>
    <w:p w14:paraId="2A420D04" w14:textId="77777777" w:rsidR="00C94D99" w:rsidRDefault="00C94D99" w:rsidP="006E77EF">
      <w:pPr>
        <w:spacing w:after="0" w:line="240" w:lineRule="auto"/>
        <w:jc w:val="center"/>
        <w:rPr>
          <w:rFonts w:ascii="Verdana" w:hAnsi="Verdana"/>
          <w:b/>
          <w:color w:val="00B050"/>
          <w:sz w:val="28"/>
          <w:szCs w:val="28"/>
        </w:rPr>
      </w:pPr>
    </w:p>
    <w:p w14:paraId="42FA2B18" w14:textId="77777777" w:rsidR="005F42D1" w:rsidRDefault="005F42D1" w:rsidP="006E77EF">
      <w:pPr>
        <w:spacing w:after="0" w:line="240" w:lineRule="auto"/>
        <w:jc w:val="center"/>
        <w:rPr>
          <w:rFonts w:ascii="Verdana" w:hAnsi="Verdana"/>
          <w:b/>
          <w:color w:val="00B050"/>
          <w:sz w:val="28"/>
          <w:szCs w:val="28"/>
        </w:rPr>
      </w:pPr>
    </w:p>
    <w:p w14:paraId="12540CFE" w14:textId="77777777" w:rsidR="005F42D1" w:rsidRDefault="005F42D1" w:rsidP="006E77EF">
      <w:pPr>
        <w:spacing w:after="0" w:line="240" w:lineRule="auto"/>
        <w:jc w:val="center"/>
        <w:rPr>
          <w:rFonts w:ascii="Verdana" w:hAnsi="Verdana"/>
          <w:b/>
          <w:color w:val="00B050"/>
          <w:sz w:val="28"/>
          <w:szCs w:val="28"/>
        </w:rPr>
      </w:pPr>
    </w:p>
    <w:p w14:paraId="3D831483" w14:textId="77777777" w:rsidR="005F42D1" w:rsidRDefault="005F42D1" w:rsidP="006E77EF">
      <w:pPr>
        <w:spacing w:after="0" w:line="240" w:lineRule="auto"/>
        <w:jc w:val="center"/>
        <w:rPr>
          <w:rFonts w:ascii="Verdana" w:hAnsi="Verdana"/>
          <w:b/>
          <w:color w:val="00B050"/>
          <w:sz w:val="28"/>
          <w:szCs w:val="28"/>
        </w:rPr>
      </w:pPr>
    </w:p>
    <w:p w14:paraId="68B6ADD2" w14:textId="77777777" w:rsidR="006274EB" w:rsidRDefault="006274EB" w:rsidP="006E77EF">
      <w:pPr>
        <w:spacing w:after="0" w:line="240" w:lineRule="auto"/>
        <w:jc w:val="center"/>
        <w:rPr>
          <w:rFonts w:ascii="Verdana" w:hAnsi="Verdana"/>
          <w:b/>
          <w:color w:val="00B050"/>
          <w:sz w:val="28"/>
          <w:szCs w:val="28"/>
        </w:rPr>
      </w:pPr>
      <w:r>
        <w:rPr>
          <w:noProof/>
          <w:lang w:eastAsia="nb-NO"/>
        </w:rPr>
        <w:drawing>
          <wp:inline distT="0" distB="0" distL="0" distR="0" wp14:anchorId="5484E5A4" wp14:editId="096AA64A">
            <wp:extent cx="3105150" cy="783281"/>
            <wp:effectExtent l="0" t="0" r="0" b="0"/>
            <wp:docPr id="4" name="Bilde 4" descr="K:\Helse\ERGO-FYSIOTJENESTEN\Prosjekt hverdagsrehabiliterin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Helse\ERGO-FYSIOTJENESTEN\Prosjekt hverdagsrehabilitering\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83" cy="78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72F06" w14:textId="77777777" w:rsidR="006274EB" w:rsidRDefault="006274EB" w:rsidP="006E77EF">
      <w:pPr>
        <w:spacing w:after="0" w:line="240" w:lineRule="auto"/>
        <w:jc w:val="center"/>
        <w:rPr>
          <w:rFonts w:ascii="Verdana" w:hAnsi="Verdana"/>
          <w:b/>
          <w:color w:val="00B050"/>
          <w:sz w:val="28"/>
          <w:szCs w:val="28"/>
        </w:rPr>
      </w:pPr>
    </w:p>
    <w:p w14:paraId="3713DBF0" w14:textId="77777777" w:rsidR="006274EB" w:rsidRDefault="006274EB" w:rsidP="006E77EF">
      <w:pPr>
        <w:spacing w:after="0" w:line="240" w:lineRule="auto"/>
        <w:jc w:val="center"/>
        <w:rPr>
          <w:rFonts w:ascii="Verdana" w:hAnsi="Verdana"/>
          <w:b/>
          <w:color w:val="00B050"/>
          <w:sz w:val="28"/>
          <w:szCs w:val="28"/>
        </w:rPr>
      </w:pPr>
    </w:p>
    <w:p w14:paraId="0FE9491A" w14:textId="77777777" w:rsidR="001336C5" w:rsidRPr="006E77EF" w:rsidRDefault="0029642F" w:rsidP="006E77EF">
      <w:pPr>
        <w:spacing w:after="0" w:line="240" w:lineRule="auto"/>
        <w:jc w:val="center"/>
        <w:rPr>
          <w:rFonts w:ascii="Verdana" w:hAnsi="Verdana"/>
          <w:b/>
          <w:color w:val="00B050"/>
          <w:sz w:val="28"/>
          <w:szCs w:val="28"/>
        </w:rPr>
      </w:pPr>
      <w:r>
        <w:rPr>
          <w:rFonts w:ascii="Verdana" w:hAnsi="Verdana"/>
          <w:b/>
          <w:color w:val="00B050"/>
          <w:sz w:val="28"/>
          <w:szCs w:val="28"/>
        </w:rPr>
        <w:t xml:space="preserve">Trygghet </w:t>
      </w:r>
      <w:r w:rsidR="00440095">
        <w:rPr>
          <w:rFonts w:ascii="Verdana" w:hAnsi="Verdana"/>
          <w:b/>
          <w:color w:val="00B050"/>
          <w:sz w:val="28"/>
          <w:szCs w:val="28"/>
        </w:rPr>
        <w:t>i hjemmet for e</w:t>
      </w:r>
      <w:r w:rsidR="00B20211">
        <w:rPr>
          <w:rFonts w:ascii="Verdana" w:hAnsi="Verdana"/>
          <w:b/>
          <w:color w:val="00B050"/>
          <w:sz w:val="28"/>
          <w:szCs w:val="28"/>
        </w:rPr>
        <w:t>ldre – enkle tiltak gjør hverdagen din</w:t>
      </w:r>
      <w:r w:rsidR="00440095">
        <w:rPr>
          <w:rFonts w:ascii="Verdana" w:hAnsi="Verdana"/>
          <w:b/>
          <w:color w:val="00B050"/>
          <w:sz w:val="28"/>
          <w:szCs w:val="28"/>
        </w:rPr>
        <w:t xml:space="preserve"> tryggere</w:t>
      </w:r>
    </w:p>
    <w:p w14:paraId="03A625CB" w14:textId="77777777" w:rsidR="001336C5" w:rsidRPr="006E77EF" w:rsidRDefault="001336C5" w:rsidP="001336C5">
      <w:pPr>
        <w:spacing w:after="0" w:line="240" w:lineRule="auto"/>
        <w:rPr>
          <w:rFonts w:ascii="Verdana" w:hAnsi="Verdana"/>
          <w:b/>
          <w:color w:val="00B050"/>
          <w:sz w:val="28"/>
          <w:szCs w:val="28"/>
        </w:rPr>
      </w:pPr>
    </w:p>
    <w:p w14:paraId="18048AD4" w14:textId="77777777" w:rsidR="001336C5" w:rsidRPr="006E77EF" w:rsidRDefault="001336C5" w:rsidP="006E77EF">
      <w:pPr>
        <w:spacing w:after="0" w:line="240" w:lineRule="auto"/>
        <w:jc w:val="center"/>
        <w:rPr>
          <w:rFonts w:ascii="Verdana" w:hAnsi="Verdana"/>
          <w:b/>
          <w:color w:val="00B050"/>
        </w:rPr>
      </w:pPr>
      <w:r w:rsidRPr="006E77EF">
        <w:rPr>
          <w:rFonts w:ascii="Verdana" w:hAnsi="Verdana"/>
          <w:b/>
          <w:color w:val="00B050"/>
        </w:rPr>
        <w:t>Et tilbud til innbygg</w:t>
      </w:r>
      <w:r w:rsidR="006E77EF" w:rsidRPr="006E77EF">
        <w:rPr>
          <w:rFonts w:ascii="Verdana" w:hAnsi="Verdana"/>
          <w:b/>
          <w:color w:val="00B050"/>
        </w:rPr>
        <w:t>ere i Råde kommune</w:t>
      </w:r>
      <w:r w:rsidR="006E77EF">
        <w:rPr>
          <w:rFonts w:ascii="Verdana" w:hAnsi="Verdana"/>
          <w:b/>
          <w:color w:val="00B050"/>
        </w:rPr>
        <w:t xml:space="preserve"> </w:t>
      </w:r>
    </w:p>
    <w:p w14:paraId="014EB5B2" w14:textId="77777777" w:rsidR="00FD4FA6" w:rsidRPr="001336C5" w:rsidRDefault="00FD4FA6" w:rsidP="001336C5">
      <w:pPr>
        <w:spacing w:after="0" w:line="240" w:lineRule="auto"/>
        <w:rPr>
          <w:rFonts w:ascii="Verdana" w:hAnsi="Verdana"/>
          <w:color w:val="B8CCE4" w:themeColor="accent1" w:themeTint="66"/>
        </w:rPr>
      </w:pPr>
      <w:r w:rsidRPr="001336C5">
        <w:rPr>
          <w:rFonts w:ascii="Verdana" w:hAnsi="Verdana"/>
          <w:color w:val="B8CCE4" w:themeColor="accent1" w:themeTint="66"/>
        </w:rPr>
        <w:t xml:space="preserve">         </w:t>
      </w:r>
    </w:p>
    <w:p w14:paraId="439D1680" w14:textId="77777777" w:rsidR="004353C8" w:rsidRPr="00F37653" w:rsidRDefault="001178AC" w:rsidP="00F37653">
      <w:pPr>
        <w:jc w:val="center"/>
        <w:rPr>
          <w:rFonts w:ascii="Verdana" w:hAnsi="Verdana"/>
          <w:color w:val="B8CCE4" w:themeColor="accent1" w:themeTint="66"/>
          <w:sz w:val="10"/>
          <w:szCs w:val="10"/>
        </w:rPr>
      </w:pPr>
      <w:r>
        <w:rPr>
          <w:rFonts w:ascii="Verdana" w:hAnsi="Verdana"/>
          <w:noProof/>
          <w:color w:val="B8CCE4" w:themeColor="accent1" w:themeTint="66"/>
          <w:sz w:val="10"/>
          <w:szCs w:val="10"/>
          <w:lang w:eastAsia="nb-NO"/>
        </w:rPr>
        <w:drawing>
          <wp:inline distT="0" distB="0" distL="0" distR="0" wp14:anchorId="5B7A12F6" wp14:editId="75365C67">
            <wp:extent cx="3067050" cy="3762375"/>
            <wp:effectExtent l="0" t="0" r="0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%20farlige%20huset_301x39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4FA6">
        <w:rPr>
          <w:rFonts w:ascii="Verdana" w:hAnsi="Verdana"/>
          <w:color w:val="B8CCE4" w:themeColor="accent1" w:themeTint="66"/>
          <w:sz w:val="10"/>
          <w:szCs w:val="10"/>
        </w:rPr>
        <w:t xml:space="preserve">                             </w:t>
      </w:r>
    </w:p>
    <w:sectPr w:rsidR="004353C8" w:rsidRPr="00F37653" w:rsidSect="0017619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D4D0D" w14:textId="77777777" w:rsidR="00551309" w:rsidRDefault="00551309" w:rsidP="0011710E">
      <w:pPr>
        <w:spacing w:after="0" w:line="240" w:lineRule="auto"/>
      </w:pPr>
      <w:r>
        <w:separator/>
      </w:r>
    </w:p>
  </w:endnote>
  <w:endnote w:type="continuationSeparator" w:id="0">
    <w:p w14:paraId="0E88F0B9" w14:textId="77777777" w:rsidR="00551309" w:rsidRDefault="00551309" w:rsidP="00117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02112" w14:textId="77777777" w:rsidR="00551309" w:rsidRDefault="00551309" w:rsidP="0011710E">
      <w:pPr>
        <w:spacing w:after="0" w:line="240" w:lineRule="auto"/>
      </w:pPr>
      <w:r>
        <w:separator/>
      </w:r>
    </w:p>
  </w:footnote>
  <w:footnote w:type="continuationSeparator" w:id="0">
    <w:p w14:paraId="552200F2" w14:textId="77777777" w:rsidR="00551309" w:rsidRDefault="00551309" w:rsidP="00117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515_"/>
      </v:shape>
    </w:pict>
  </w:numPicBullet>
  <w:abstractNum w:abstractNumId="0" w15:restartNumberingAfterBreak="0">
    <w:nsid w:val="01432514"/>
    <w:multiLevelType w:val="hybridMultilevel"/>
    <w:tmpl w:val="3AB494F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1915"/>
    <w:multiLevelType w:val="hybridMultilevel"/>
    <w:tmpl w:val="B49E866E"/>
    <w:lvl w:ilvl="0" w:tplc="DB8C4A1E">
      <w:numFmt w:val="bullet"/>
      <w:lvlText w:val="-"/>
      <w:lvlJc w:val="left"/>
      <w:pPr>
        <w:ind w:left="405" w:hanging="360"/>
      </w:pPr>
      <w:rPr>
        <w:rFonts w:ascii="Book Antiqua" w:eastAsia="Calibri" w:hAnsi="Book Antiqu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FB2C73"/>
    <w:multiLevelType w:val="multilevel"/>
    <w:tmpl w:val="2E803F0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A187A53"/>
    <w:multiLevelType w:val="hybridMultilevel"/>
    <w:tmpl w:val="5C00C2D4"/>
    <w:lvl w:ilvl="0" w:tplc="805CC9E2">
      <w:numFmt w:val="bullet"/>
      <w:lvlText w:val="-"/>
      <w:lvlJc w:val="left"/>
      <w:pPr>
        <w:ind w:left="495" w:hanging="360"/>
      </w:pPr>
      <w:rPr>
        <w:rFonts w:ascii="Calibri" w:eastAsia="Calibri" w:hAnsi="Calibri" w:cs="Times New Roman" w:hint="default"/>
        <w:color w:val="31849B"/>
      </w:rPr>
    </w:lvl>
    <w:lvl w:ilvl="1" w:tplc="0414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 w15:restartNumberingAfterBreak="0">
    <w:nsid w:val="0BFE35D1"/>
    <w:multiLevelType w:val="hybridMultilevel"/>
    <w:tmpl w:val="95D45644"/>
    <w:lvl w:ilvl="0" w:tplc="92BE2652"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E40D9"/>
    <w:multiLevelType w:val="hybridMultilevel"/>
    <w:tmpl w:val="1556F37C"/>
    <w:lvl w:ilvl="0" w:tplc="87AC6A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5785E"/>
    <w:multiLevelType w:val="hybridMultilevel"/>
    <w:tmpl w:val="F92A7D2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A7643"/>
    <w:multiLevelType w:val="hybridMultilevel"/>
    <w:tmpl w:val="67246DD0"/>
    <w:lvl w:ilvl="0" w:tplc="B9267A1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73980"/>
    <w:multiLevelType w:val="hybridMultilevel"/>
    <w:tmpl w:val="5D480C1A"/>
    <w:lvl w:ilvl="0" w:tplc="2D5A513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73689"/>
    <w:multiLevelType w:val="hybridMultilevel"/>
    <w:tmpl w:val="B3D6962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6667C"/>
    <w:multiLevelType w:val="hybridMultilevel"/>
    <w:tmpl w:val="D924BE38"/>
    <w:lvl w:ilvl="0" w:tplc="069842C0">
      <w:numFmt w:val="bullet"/>
      <w:lvlText w:val="•"/>
      <w:lvlJc w:val="left"/>
      <w:pPr>
        <w:ind w:left="815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1" w15:restartNumberingAfterBreak="0">
    <w:nsid w:val="26B94CC4"/>
    <w:multiLevelType w:val="hybridMultilevel"/>
    <w:tmpl w:val="8886ED38"/>
    <w:lvl w:ilvl="0" w:tplc="2D5A5132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8F4A82"/>
    <w:multiLevelType w:val="hybridMultilevel"/>
    <w:tmpl w:val="DE004FE0"/>
    <w:lvl w:ilvl="0" w:tplc="9842A574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3436F"/>
    <w:multiLevelType w:val="hybridMultilevel"/>
    <w:tmpl w:val="81843B9A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7E5025"/>
    <w:multiLevelType w:val="multilevel"/>
    <w:tmpl w:val="0414001D"/>
    <w:styleLink w:val="Stil2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783642"/>
    <w:multiLevelType w:val="hybridMultilevel"/>
    <w:tmpl w:val="87DEB68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05C88"/>
    <w:multiLevelType w:val="hybridMultilevel"/>
    <w:tmpl w:val="36E099CE"/>
    <w:lvl w:ilvl="0" w:tplc="0414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3E310BF"/>
    <w:multiLevelType w:val="hybridMultilevel"/>
    <w:tmpl w:val="9D9CD900"/>
    <w:lvl w:ilvl="0" w:tplc="92BE2652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302B1"/>
    <w:multiLevelType w:val="hybridMultilevel"/>
    <w:tmpl w:val="9592666C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375D1E"/>
    <w:multiLevelType w:val="multilevel"/>
    <w:tmpl w:val="2E803F0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AE616D6"/>
    <w:multiLevelType w:val="hybridMultilevel"/>
    <w:tmpl w:val="054218C4"/>
    <w:lvl w:ilvl="0" w:tplc="CB54E54A">
      <w:numFmt w:val="bullet"/>
      <w:lvlText w:val="-"/>
      <w:lvlJc w:val="left"/>
      <w:pPr>
        <w:ind w:left="2484" w:hanging="360"/>
      </w:pPr>
      <w:rPr>
        <w:rFonts w:ascii="Book Antiqua" w:eastAsia="Calibri" w:hAnsi="Book Antiqu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4EF55959"/>
    <w:multiLevelType w:val="hybridMultilevel"/>
    <w:tmpl w:val="1B5284A0"/>
    <w:lvl w:ilvl="0" w:tplc="E56E3A1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2F3"/>
    <w:multiLevelType w:val="hybridMultilevel"/>
    <w:tmpl w:val="16C01860"/>
    <w:lvl w:ilvl="0" w:tplc="F8488C5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30E60"/>
    <w:multiLevelType w:val="hybridMultilevel"/>
    <w:tmpl w:val="A14C849A"/>
    <w:lvl w:ilvl="0" w:tplc="74EE5B9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F61A7D"/>
    <w:multiLevelType w:val="hybridMultilevel"/>
    <w:tmpl w:val="B0ECDBB6"/>
    <w:lvl w:ilvl="0" w:tplc="1EC86344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5" w15:restartNumberingAfterBreak="0">
    <w:nsid w:val="52DA3B14"/>
    <w:multiLevelType w:val="hybridMultilevel"/>
    <w:tmpl w:val="B3E84A7A"/>
    <w:lvl w:ilvl="0" w:tplc="0414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EA5874"/>
    <w:multiLevelType w:val="multilevel"/>
    <w:tmpl w:val="339EBCC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5D63BF5"/>
    <w:multiLevelType w:val="hybridMultilevel"/>
    <w:tmpl w:val="6464EDBE"/>
    <w:lvl w:ilvl="0" w:tplc="DA1C10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D2D71"/>
    <w:multiLevelType w:val="hybridMultilevel"/>
    <w:tmpl w:val="B288821A"/>
    <w:lvl w:ilvl="0" w:tplc="78F26B10">
      <w:numFmt w:val="bullet"/>
      <w:lvlText w:val="-"/>
      <w:lvlJc w:val="left"/>
      <w:pPr>
        <w:ind w:left="450" w:hanging="360"/>
      </w:pPr>
      <w:rPr>
        <w:rFonts w:ascii="Verdana" w:eastAsia="Calibri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5D170E7C"/>
    <w:multiLevelType w:val="hybridMultilevel"/>
    <w:tmpl w:val="DBCCBB94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055B59"/>
    <w:multiLevelType w:val="hybridMultilevel"/>
    <w:tmpl w:val="37CCD59C"/>
    <w:lvl w:ilvl="0" w:tplc="1EC863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C6379"/>
    <w:multiLevelType w:val="hybridMultilevel"/>
    <w:tmpl w:val="3D6A9978"/>
    <w:lvl w:ilvl="0" w:tplc="2570B7C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E63771"/>
    <w:multiLevelType w:val="hybridMultilevel"/>
    <w:tmpl w:val="7A684C58"/>
    <w:lvl w:ilvl="0" w:tplc="19680AF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A3637"/>
    <w:multiLevelType w:val="hybridMultilevel"/>
    <w:tmpl w:val="347C08A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E561D"/>
    <w:multiLevelType w:val="hybridMultilevel"/>
    <w:tmpl w:val="D0B2D80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2272D"/>
    <w:multiLevelType w:val="hybridMultilevel"/>
    <w:tmpl w:val="64C082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0502C"/>
    <w:multiLevelType w:val="hybridMultilevel"/>
    <w:tmpl w:val="B2B8BD76"/>
    <w:lvl w:ilvl="0" w:tplc="E8F49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02E32"/>
    <w:multiLevelType w:val="hybridMultilevel"/>
    <w:tmpl w:val="E528DFA6"/>
    <w:lvl w:ilvl="0" w:tplc="2D5A513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00B34"/>
    <w:multiLevelType w:val="hybridMultilevel"/>
    <w:tmpl w:val="CF3A6568"/>
    <w:lvl w:ilvl="0" w:tplc="C074B282">
      <w:numFmt w:val="bullet"/>
      <w:lvlText w:val="-"/>
      <w:lvlJc w:val="left"/>
      <w:pPr>
        <w:ind w:left="2484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9" w15:restartNumberingAfterBreak="0">
    <w:nsid w:val="796D263A"/>
    <w:multiLevelType w:val="multilevel"/>
    <w:tmpl w:val="0414001D"/>
    <w:numStyleLink w:val="Stil2"/>
  </w:abstractNum>
  <w:abstractNum w:abstractNumId="40" w15:restartNumberingAfterBreak="0">
    <w:nsid w:val="7BEC66B5"/>
    <w:multiLevelType w:val="multilevel"/>
    <w:tmpl w:val="9592666C"/>
    <w:styleLink w:val="Stil1"/>
    <w:lvl w:ilvl="0">
      <w:start w:val="1"/>
      <w:numFmt w:val="none"/>
      <w:lvlText w:val="%1"/>
      <w:lvlJc w:val="left"/>
      <w:pPr>
        <w:ind w:left="1776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6258261">
    <w:abstractNumId w:val="27"/>
  </w:num>
  <w:num w:numId="2" w16cid:durableId="1299384968">
    <w:abstractNumId w:val="10"/>
  </w:num>
  <w:num w:numId="3" w16cid:durableId="530261284">
    <w:abstractNumId w:val="3"/>
  </w:num>
  <w:num w:numId="4" w16cid:durableId="1498111981">
    <w:abstractNumId w:val="38"/>
  </w:num>
  <w:num w:numId="5" w16cid:durableId="747504615">
    <w:abstractNumId w:val="4"/>
  </w:num>
  <w:num w:numId="6" w16cid:durableId="1446920583">
    <w:abstractNumId w:val="20"/>
  </w:num>
  <w:num w:numId="7" w16cid:durableId="1687361708">
    <w:abstractNumId w:val="12"/>
  </w:num>
  <w:num w:numId="8" w16cid:durableId="1031030550">
    <w:abstractNumId w:val="24"/>
  </w:num>
  <w:num w:numId="9" w16cid:durableId="1816332433">
    <w:abstractNumId w:val="17"/>
  </w:num>
  <w:num w:numId="10" w16cid:durableId="2000687453">
    <w:abstractNumId w:val="1"/>
  </w:num>
  <w:num w:numId="11" w16cid:durableId="2115399228">
    <w:abstractNumId w:val="30"/>
  </w:num>
  <w:num w:numId="12" w16cid:durableId="471560351">
    <w:abstractNumId w:val="31"/>
  </w:num>
  <w:num w:numId="13" w16cid:durableId="1938827332">
    <w:abstractNumId w:val="35"/>
  </w:num>
  <w:num w:numId="14" w16cid:durableId="1202934680">
    <w:abstractNumId w:val="5"/>
  </w:num>
  <w:num w:numId="15" w16cid:durableId="293366887">
    <w:abstractNumId w:val="23"/>
  </w:num>
  <w:num w:numId="16" w16cid:durableId="1590237581">
    <w:abstractNumId w:val="36"/>
  </w:num>
  <w:num w:numId="17" w16cid:durableId="908492310">
    <w:abstractNumId w:val="21"/>
  </w:num>
  <w:num w:numId="18" w16cid:durableId="475418447">
    <w:abstractNumId w:val="13"/>
  </w:num>
  <w:num w:numId="19" w16cid:durableId="1138187245">
    <w:abstractNumId w:val="7"/>
  </w:num>
  <w:num w:numId="20" w16cid:durableId="1822572214">
    <w:abstractNumId w:val="6"/>
  </w:num>
  <w:num w:numId="21" w16cid:durableId="710499188">
    <w:abstractNumId w:val="25"/>
  </w:num>
  <w:num w:numId="22" w16cid:durableId="161315917">
    <w:abstractNumId w:val="22"/>
  </w:num>
  <w:num w:numId="23" w16cid:durableId="230123500">
    <w:abstractNumId w:val="8"/>
  </w:num>
  <w:num w:numId="24" w16cid:durableId="1042559505">
    <w:abstractNumId w:val="37"/>
  </w:num>
  <w:num w:numId="25" w16cid:durableId="497501108">
    <w:abstractNumId w:val="11"/>
  </w:num>
  <w:num w:numId="26" w16cid:durableId="1875724724">
    <w:abstractNumId w:val="18"/>
  </w:num>
  <w:num w:numId="27" w16cid:durableId="1437826025">
    <w:abstractNumId w:val="32"/>
  </w:num>
  <w:num w:numId="28" w16cid:durableId="828407617">
    <w:abstractNumId w:val="40"/>
  </w:num>
  <w:num w:numId="29" w16cid:durableId="1037462158">
    <w:abstractNumId w:val="39"/>
  </w:num>
  <w:num w:numId="30" w16cid:durableId="1490243347">
    <w:abstractNumId w:val="14"/>
  </w:num>
  <w:num w:numId="31" w16cid:durableId="2082679243">
    <w:abstractNumId w:val="26"/>
  </w:num>
  <w:num w:numId="32" w16cid:durableId="1913083865">
    <w:abstractNumId w:val="19"/>
  </w:num>
  <w:num w:numId="33" w16cid:durableId="856383165">
    <w:abstractNumId w:val="2"/>
  </w:num>
  <w:num w:numId="34" w16cid:durableId="50887710">
    <w:abstractNumId w:val="33"/>
  </w:num>
  <w:num w:numId="35" w16cid:durableId="743721873">
    <w:abstractNumId w:val="28"/>
  </w:num>
  <w:num w:numId="36" w16cid:durableId="898978579">
    <w:abstractNumId w:val="0"/>
  </w:num>
  <w:num w:numId="37" w16cid:durableId="428232944">
    <w:abstractNumId w:val="29"/>
  </w:num>
  <w:num w:numId="38" w16cid:durableId="2000495609">
    <w:abstractNumId w:val="15"/>
  </w:num>
  <w:num w:numId="39" w16cid:durableId="1617716904">
    <w:abstractNumId w:val="16"/>
  </w:num>
  <w:num w:numId="40" w16cid:durableId="1806579067">
    <w:abstractNumId w:val="9"/>
  </w:num>
  <w:num w:numId="41" w16cid:durableId="191754668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9D"/>
    <w:rsid w:val="00020895"/>
    <w:rsid w:val="00024A5F"/>
    <w:rsid w:val="000341EB"/>
    <w:rsid w:val="000434CF"/>
    <w:rsid w:val="00044BC1"/>
    <w:rsid w:val="00056083"/>
    <w:rsid w:val="00061B2B"/>
    <w:rsid w:val="000802DA"/>
    <w:rsid w:val="000A0347"/>
    <w:rsid w:val="000A7458"/>
    <w:rsid w:val="000C3312"/>
    <w:rsid w:val="001109FA"/>
    <w:rsid w:val="0011710E"/>
    <w:rsid w:val="001178AC"/>
    <w:rsid w:val="001336C5"/>
    <w:rsid w:val="00145C8E"/>
    <w:rsid w:val="00146D87"/>
    <w:rsid w:val="001512CE"/>
    <w:rsid w:val="00153613"/>
    <w:rsid w:val="00155277"/>
    <w:rsid w:val="00155D29"/>
    <w:rsid w:val="00162066"/>
    <w:rsid w:val="001659B7"/>
    <w:rsid w:val="001742DD"/>
    <w:rsid w:val="0017619D"/>
    <w:rsid w:val="00187DD1"/>
    <w:rsid w:val="001B077A"/>
    <w:rsid w:val="001E58E3"/>
    <w:rsid w:val="001F0FEA"/>
    <w:rsid w:val="0021031C"/>
    <w:rsid w:val="00233A03"/>
    <w:rsid w:val="00263F78"/>
    <w:rsid w:val="00271C53"/>
    <w:rsid w:val="00284F42"/>
    <w:rsid w:val="0029642F"/>
    <w:rsid w:val="002A7C90"/>
    <w:rsid w:val="002B0D05"/>
    <w:rsid w:val="002B3EE6"/>
    <w:rsid w:val="002C530D"/>
    <w:rsid w:val="002E295F"/>
    <w:rsid w:val="00315A12"/>
    <w:rsid w:val="00334039"/>
    <w:rsid w:val="00335AB2"/>
    <w:rsid w:val="00337EF2"/>
    <w:rsid w:val="00347051"/>
    <w:rsid w:val="003546D9"/>
    <w:rsid w:val="00374275"/>
    <w:rsid w:val="00380CA0"/>
    <w:rsid w:val="00381136"/>
    <w:rsid w:val="00384817"/>
    <w:rsid w:val="00392818"/>
    <w:rsid w:val="003B2916"/>
    <w:rsid w:val="003C4FFD"/>
    <w:rsid w:val="003E1299"/>
    <w:rsid w:val="003E3344"/>
    <w:rsid w:val="003E63E9"/>
    <w:rsid w:val="003E784D"/>
    <w:rsid w:val="00413F9E"/>
    <w:rsid w:val="004353C8"/>
    <w:rsid w:val="004374FE"/>
    <w:rsid w:val="00440095"/>
    <w:rsid w:val="00453BE0"/>
    <w:rsid w:val="0045637A"/>
    <w:rsid w:val="0046158B"/>
    <w:rsid w:val="00477E08"/>
    <w:rsid w:val="004B27D1"/>
    <w:rsid w:val="004C607D"/>
    <w:rsid w:val="004E6215"/>
    <w:rsid w:val="0052219E"/>
    <w:rsid w:val="00551309"/>
    <w:rsid w:val="005717FF"/>
    <w:rsid w:val="00575466"/>
    <w:rsid w:val="005B2FD5"/>
    <w:rsid w:val="005E056A"/>
    <w:rsid w:val="005F42D1"/>
    <w:rsid w:val="00606B3B"/>
    <w:rsid w:val="00613ABA"/>
    <w:rsid w:val="006274EB"/>
    <w:rsid w:val="00672902"/>
    <w:rsid w:val="0068319D"/>
    <w:rsid w:val="00685AF7"/>
    <w:rsid w:val="00693CF3"/>
    <w:rsid w:val="00695A4A"/>
    <w:rsid w:val="006A074F"/>
    <w:rsid w:val="006A3DA4"/>
    <w:rsid w:val="006A7D40"/>
    <w:rsid w:val="006B4584"/>
    <w:rsid w:val="006B75E6"/>
    <w:rsid w:val="006C09A0"/>
    <w:rsid w:val="006E60F4"/>
    <w:rsid w:val="006E77EF"/>
    <w:rsid w:val="007318EA"/>
    <w:rsid w:val="00747904"/>
    <w:rsid w:val="0075010A"/>
    <w:rsid w:val="0075432B"/>
    <w:rsid w:val="007576B3"/>
    <w:rsid w:val="0077525C"/>
    <w:rsid w:val="0077583B"/>
    <w:rsid w:val="00782A8E"/>
    <w:rsid w:val="0079449C"/>
    <w:rsid w:val="007B155F"/>
    <w:rsid w:val="007B2D96"/>
    <w:rsid w:val="007B6914"/>
    <w:rsid w:val="007D3239"/>
    <w:rsid w:val="007D779B"/>
    <w:rsid w:val="007F307B"/>
    <w:rsid w:val="0084685D"/>
    <w:rsid w:val="00851631"/>
    <w:rsid w:val="00865F8E"/>
    <w:rsid w:val="008A0E12"/>
    <w:rsid w:val="008B21BA"/>
    <w:rsid w:val="008C0C34"/>
    <w:rsid w:val="008D1DFE"/>
    <w:rsid w:val="008D71A6"/>
    <w:rsid w:val="00901C63"/>
    <w:rsid w:val="00953CBA"/>
    <w:rsid w:val="00956815"/>
    <w:rsid w:val="009600D4"/>
    <w:rsid w:val="009B3B65"/>
    <w:rsid w:val="009C32D3"/>
    <w:rsid w:val="009E744E"/>
    <w:rsid w:val="00A11435"/>
    <w:rsid w:val="00A219F1"/>
    <w:rsid w:val="00A9506E"/>
    <w:rsid w:val="00AA5C80"/>
    <w:rsid w:val="00AC0BA2"/>
    <w:rsid w:val="00AE0BB3"/>
    <w:rsid w:val="00AE2C05"/>
    <w:rsid w:val="00B20211"/>
    <w:rsid w:val="00BA2655"/>
    <w:rsid w:val="00BB01C1"/>
    <w:rsid w:val="00C1665E"/>
    <w:rsid w:val="00C23453"/>
    <w:rsid w:val="00C25F53"/>
    <w:rsid w:val="00C74A3E"/>
    <w:rsid w:val="00C80D2F"/>
    <w:rsid w:val="00C94D99"/>
    <w:rsid w:val="00CA076D"/>
    <w:rsid w:val="00CB0237"/>
    <w:rsid w:val="00CB07F1"/>
    <w:rsid w:val="00CC7D98"/>
    <w:rsid w:val="00CD2A4D"/>
    <w:rsid w:val="00CD6ADE"/>
    <w:rsid w:val="00CF4FA0"/>
    <w:rsid w:val="00CF56F6"/>
    <w:rsid w:val="00D13939"/>
    <w:rsid w:val="00D3353B"/>
    <w:rsid w:val="00D44E41"/>
    <w:rsid w:val="00D47167"/>
    <w:rsid w:val="00D47285"/>
    <w:rsid w:val="00D61598"/>
    <w:rsid w:val="00D8248D"/>
    <w:rsid w:val="00D87736"/>
    <w:rsid w:val="00DD651D"/>
    <w:rsid w:val="00DD6684"/>
    <w:rsid w:val="00DE242F"/>
    <w:rsid w:val="00E33023"/>
    <w:rsid w:val="00E400FA"/>
    <w:rsid w:val="00E54857"/>
    <w:rsid w:val="00E84A2F"/>
    <w:rsid w:val="00EC3E3E"/>
    <w:rsid w:val="00EF4D16"/>
    <w:rsid w:val="00EF65E7"/>
    <w:rsid w:val="00F03614"/>
    <w:rsid w:val="00F37653"/>
    <w:rsid w:val="00F510C0"/>
    <w:rsid w:val="00F5712E"/>
    <w:rsid w:val="00F83E4B"/>
    <w:rsid w:val="00F9115A"/>
    <w:rsid w:val="00FB6FE6"/>
    <w:rsid w:val="00FC5C8F"/>
    <w:rsid w:val="00FD4FA6"/>
    <w:rsid w:val="00FD6ABC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79CF"/>
  <w15:docId w15:val="{825BCFAE-CBDC-4AF2-945F-3A6FB64F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77A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06B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55D2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55D2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55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55D29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55D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55D29"/>
    <w:rPr>
      <w:rFonts w:ascii="Cambria" w:eastAsia="Times New Roman" w:hAnsi="Cambria" w:cs="Times New Roman"/>
      <w:b/>
      <w:bCs/>
      <w:color w:val="4F81BD"/>
    </w:rPr>
  </w:style>
  <w:style w:type="paragraph" w:styleId="Listeavsnitt">
    <w:name w:val="List Paragraph"/>
    <w:basedOn w:val="Normal"/>
    <w:uiPriority w:val="34"/>
    <w:qFormat/>
    <w:rsid w:val="00DE242F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7318EA"/>
    <w:rPr>
      <w:b/>
      <w:bCs/>
    </w:rPr>
  </w:style>
  <w:style w:type="paragraph" w:styleId="NormalWeb">
    <w:name w:val="Normal (Web)"/>
    <w:basedOn w:val="Normal"/>
    <w:uiPriority w:val="99"/>
    <w:unhideWhenUsed/>
    <w:rsid w:val="00187DD1"/>
    <w:pPr>
      <w:spacing w:before="120" w:after="120" w:line="300" w:lineRule="atLeast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semiHidden/>
    <w:unhideWhenUsed/>
    <w:rsid w:val="0011710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1710E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11710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1710E"/>
    <w:rPr>
      <w:sz w:val="22"/>
      <w:szCs w:val="22"/>
      <w:lang w:eastAsia="en-US"/>
    </w:rPr>
  </w:style>
  <w:style w:type="character" w:customStyle="1" w:styleId="adresseelement1">
    <w:name w:val="adresseelement1"/>
    <w:basedOn w:val="Standardskriftforavsnitt"/>
    <w:rsid w:val="00C74A3E"/>
  </w:style>
  <w:style w:type="character" w:customStyle="1" w:styleId="kontaktlabel1">
    <w:name w:val="kontaktlabel1"/>
    <w:basedOn w:val="Standardskriftforavsnitt"/>
    <w:rsid w:val="00C74A3E"/>
  </w:style>
  <w:style w:type="character" w:customStyle="1" w:styleId="Overskrift1Tegn">
    <w:name w:val="Overskrift 1 Tegn"/>
    <w:basedOn w:val="Standardskriftforavsnitt"/>
    <w:link w:val="Overskrift1"/>
    <w:uiPriority w:val="9"/>
    <w:rsid w:val="00606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numbering" w:customStyle="1" w:styleId="Stil1">
    <w:name w:val="Stil1"/>
    <w:uiPriority w:val="99"/>
    <w:rsid w:val="00AA5C80"/>
    <w:pPr>
      <w:numPr>
        <w:numId w:val="28"/>
      </w:numPr>
    </w:pPr>
  </w:style>
  <w:style w:type="numbering" w:customStyle="1" w:styleId="Stil2">
    <w:name w:val="Stil2"/>
    <w:uiPriority w:val="99"/>
    <w:rsid w:val="00AA5C80"/>
    <w:pPr>
      <w:numPr>
        <w:numId w:val="30"/>
      </w:numPr>
    </w:pPr>
  </w:style>
  <w:style w:type="character" w:customStyle="1" w:styleId="bc-content-link-text">
    <w:name w:val="bc-content-link-text"/>
    <w:basedOn w:val="Standardskriftforavsnitt"/>
    <w:rsid w:val="003E6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0" w:color="E7E7E7"/>
                    <w:bottom w:val="none" w:sz="0" w:space="0" w:color="auto"/>
                    <w:right w:val="none" w:sz="0" w:space="0" w:color="auto"/>
                  </w:divBdr>
                  <w:divsChild>
                    <w:div w:id="11491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98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26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4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7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50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6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02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5277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4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1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6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2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4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98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59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600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3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6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92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207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27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78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55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309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37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5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6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tel:9169239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0914F-B7B7-4158-BADD-E654B75E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Sola Kommune</Company>
  <LinksUpToDate>false</LinksUpToDate>
  <CharactersWithSpaces>2585</CharactersWithSpaces>
  <SharedDoc>false</SharedDoc>
  <HLinks>
    <vt:vector size="6" baseType="variant">
      <vt:variant>
        <vt:i4>3604518</vt:i4>
      </vt:variant>
      <vt:variant>
        <vt:i4>-1</vt:i4>
      </vt:variant>
      <vt:variant>
        <vt:i4>1037</vt:i4>
      </vt:variant>
      <vt:variant>
        <vt:i4>4</vt:i4>
      </vt:variant>
      <vt:variant>
        <vt:lpwstr>http://www.sola.kommune.no/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 kommune</dc:creator>
  <cp:lastModifiedBy>Amalie Håkonsen</cp:lastModifiedBy>
  <cp:revision>3</cp:revision>
  <cp:lastPrinted>2019-03-21T08:03:00Z</cp:lastPrinted>
  <dcterms:created xsi:type="dcterms:W3CDTF">2019-09-18T06:53:00Z</dcterms:created>
  <dcterms:modified xsi:type="dcterms:W3CDTF">2023-08-28T10:27:00Z</dcterms:modified>
</cp:coreProperties>
</file>